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40" w:rsidRPr="00EA6265" w:rsidRDefault="00EA6265" w:rsidP="00EA6265">
      <w:pPr>
        <w:jc w:val="center"/>
        <w:rPr>
          <w:rFonts w:ascii="Arial Black" w:hAnsi="Arial Black"/>
          <w:sz w:val="44"/>
          <w:szCs w:val="44"/>
        </w:rPr>
      </w:pPr>
      <w:r w:rsidRPr="00EA6265">
        <w:rPr>
          <w:rFonts w:ascii="Arial Black" w:hAnsi="Arial Black"/>
          <w:sz w:val="44"/>
          <w:szCs w:val="44"/>
        </w:rPr>
        <w:t>Clare County Livestock Auction, LLC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Livestock Office: 989-386-9256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Owner/Auctioneer: David Clark 810-441-6191</w:t>
      </w:r>
    </w:p>
    <w:p w:rsidR="00EA6265" w:rsidRPr="0087330D" w:rsidRDefault="00EA6265" w:rsidP="00EA6265">
      <w:pPr>
        <w:jc w:val="center"/>
        <w:rPr>
          <w:b/>
          <w:sz w:val="24"/>
          <w:szCs w:val="24"/>
        </w:rPr>
      </w:pPr>
      <w:r w:rsidRPr="0087330D">
        <w:rPr>
          <w:b/>
          <w:sz w:val="24"/>
          <w:szCs w:val="24"/>
        </w:rPr>
        <w:t>Field Representative: Terry Howson 989-687-2503</w:t>
      </w:r>
    </w:p>
    <w:p w:rsidR="00EA6265" w:rsidRDefault="00EA6265" w:rsidP="00EA6265">
      <w:pPr>
        <w:jc w:val="center"/>
      </w:pPr>
    </w:p>
    <w:p w:rsidR="00EA6265" w:rsidRPr="00EA6265" w:rsidRDefault="00EA6265" w:rsidP="00EA6265">
      <w:pPr>
        <w:jc w:val="center"/>
        <w:rPr>
          <w:rFonts w:ascii="Arial Black" w:hAnsi="Arial Black"/>
        </w:rPr>
      </w:pPr>
      <w:r w:rsidRPr="00EA6265">
        <w:rPr>
          <w:rFonts w:ascii="Arial Black" w:hAnsi="Arial Black"/>
        </w:rPr>
        <w:t xml:space="preserve">Results from </w:t>
      </w:r>
      <w:r w:rsidR="00817048">
        <w:rPr>
          <w:rFonts w:ascii="Arial Black" w:hAnsi="Arial Black"/>
          <w:u w:val="single"/>
        </w:rPr>
        <w:t>January 8,</w:t>
      </w:r>
      <w:r w:rsidRPr="00EA6265">
        <w:rPr>
          <w:rFonts w:ascii="Arial Black" w:hAnsi="Arial Black"/>
          <w:u w:val="single"/>
          <w:vertAlign w:val="superscript"/>
        </w:rPr>
        <w:t xml:space="preserve"> </w:t>
      </w:r>
      <w:r w:rsidR="00817048">
        <w:rPr>
          <w:rFonts w:ascii="Arial Black" w:hAnsi="Arial Black"/>
          <w:u w:val="single"/>
        </w:rPr>
        <w:t>2015</w:t>
      </w:r>
      <w:r w:rsidRPr="00EA6265">
        <w:rPr>
          <w:rFonts w:ascii="Arial Black" w:hAnsi="Arial Black"/>
        </w:rPr>
        <w:t xml:space="preserve"> Special Feeder Auction</w:t>
      </w:r>
    </w:p>
    <w:p w:rsidR="0087330D" w:rsidRDefault="0087330D" w:rsidP="00EA6265">
      <w:pPr>
        <w:jc w:val="center"/>
        <w:rPr>
          <w:rFonts w:ascii="Arial Black" w:hAnsi="Arial Black"/>
        </w:rPr>
      </w:pPr>
    </w:p>
    <w:p w:rsidR="00EA6265" w:rsidRDefault="00EA6265" w:rsidP="00EA6265">
      <w:pPr>
        <w:jc w:val="center"/>
        <w:rPr>
          <w:rFonts w:ascii="Arial Black" w:hAnsi="Arial Black"/>
        </w:rPr>
      </w:pPr>
      <w:r w:rsidRPr="00EA6265">
        <w:rPr>
          <w:rFonts w:ascii="Arial Black" w:hAnsi="Arial Black"/>
        </w:rPr>
        <w:t>Total Sold:</w:t>
      </w:r>
      <w:r w:rsidR="00A10FB0">
        <w:rPr>
          <w:rFonts w:ascii="Arial Black" w:hAnsi="Arial Black"/>
        </w:rPr>
        <w:t xml:space="preserve"> </w:t>
      </w:r>
      <w:r w:rsidR="00817048">
        <w:rPr>
          <w:rFonts w:ascii="Arial Black" w:hAnsi="Arial Black"/>
        </w:rPr>
        <w:t>438</w:t>
      </w:r>
    </w:p>
    <w:p w:rsidR="00EA6265" w:rsidRDefault="00EA6265" w:rsidP="00EA6265">
      <w:pPr>
        <w:jc w:val="center"/>
        <w:rPr>
          <w:rFonts w:ascii="Arial Black" w:hAnsi="Arial Black"/>
        </w:rPr>
      </w:pPr>
    </w:p>
    <w:p w:rsidR="00EA6265" w:rsidRDefault="00EA6265" w:rsidP="00EA6265">
      <w:pPr>
        <w:jc w:val="center"/>
        <w:rPr>
          <w:rFonts w:ascii="Arial Black" w:hAnsi="Arial Black"/>
        </w:rPr>
        <w:sectPr w:rsidR="00EA6265" w:rsidSect="00E4444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551"/>
        <w:gridCol w:w="1890"/>
        <w:gridCol w:w="1075"/>
      </w:tblGrid>
      <w:tr w:rsidR="00247B86" w:rsidTr="00E04124">
        <w:tc>
          <w:tcPr>
            <w:tcW w:w="5030" w:type="dxa"/>
            <w:gridSpan w:val="4"/>
          </w:tcPr>
          <w:p w:rsidR="00247B86" w:rsidRDefault="00247B86" w:rsidP="00EA62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Beef Breed Feeder Heifers</w:t>
            </w:r>
          </w:p>
        </w:tc>
      </w:tr>
      <w:tr w:rsidR="00247B86" w:rsidTr="00247B86">
        <w:tc>
          <w:tcPr>
            <w:tcW w:w="1514" w:type="dxa"/>
          </w:tcPr>
          <w:p w:rsidR="00247B86" w:rsidRDefault="00247B86" w:rsidP="00EA626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247B86" w:rsidRDefault="00247B86" w:rsidP="00EA626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247B86" w:rsidRDefault="00247B86" w:rsidP="00247B86">
            <w:r>
              <w:t>Price/Hundred</w:t>
            </w:r>
          </w:p>
        </w:tc>
        <w:tc>
          <w:tcPr>
            <w:tcW w:w="1075" w:type="dxa"/>
          </w:tcPr>
          <w:p w:rsidR="00247B86" w:rsidRDefault="00247B86" w:rsidP="00247B86">
            <w:r>
              <w:t>Avg. $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247B86" w:rsidP="00EA626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247B86" w:rsidRDefault="00817048" w:rsidP="00EA626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247B86" w:rsidRPr="00EA6265" w:rsidRDefault="00817048" w:rsidP="00247B86">
            <w:r>
              <w:t>115.00-190.00</w:t>
            </w:r>
          </w:p>
        </w:tc>
        <w:tc>
          <w:tcPr>
            <w:tcW w:w="1075" w:type="dxa"/>
          </w:tcPr>
          <w:p w:rsidR="00247B86" w:rsidRPr="00EA6265" w:rsidRDefault="00817048" w:rsidP="00247B86">
            <w:r>
              <w:t>147.61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247B86" w:rsidP="00EA626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247B86" w:rsidRPr="00EA6265" w:rsidRDefault="00817048" w:rsidP="00EA626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247B86" w:rsidRPr="00EA6265" w:rsidRDefault="00817048" w:rsidP="00247B86">
            <w:r>
              <w:t>200.00</w:t>
            </w:r>
          </w:p>
        </w:tc>
        <w:tc>
          <w:tcPr>
            <w:tcW w:w="1075" w:type="dxa"/>
          </w:tcPr>
          <w:p w:rsidR="00247B86" w:rsidRPr="00EA6265" w:rsidRDefault="00817048" w:rsidP="00247B86">
            <w:r>
              <w:t>200.00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247B86" w:rsidRPr="00EA6265" w:rsidRDefault="00817048" w:rsidP="000F562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247B86" w:rsidRPr="00EA6265" w:rsidRDefault="00817048" w:rsidP="00247B86">
            <w:r>
              <w:t>160.00-247.50</w:t>
            </w:r>
          </w:p>
        </w:tc>
        <w:tc>
          <w:tcPr>
            <w:tcW w:w="1075" w:type="dxa"/>
          </w:tcPr>
          <w:p w:rsidR="00247B86" w:rsidRPr="00EA6265" w:rsidRDefault="00817048" w:rsidP="00247B86">
            <w:r>
              <w:t>227.93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247B86" w:rsidRDefault="00817048" w:rsidP="000F5626">
            <w:pPr>
              <w:jc w:val="center"/>
            </w:pPr>
            <w:r>
              <w:t>41</w:t>
            </w:r>
          </w:p>
        </w:tc>
        <w:tc>
          <w:tcPr>
            <w:tcW w:w="1890" w:type="dxa"/>
          </w:tcPr>
          <w:p w:rsidR="00247B86" w:rsidRPr="00EA6265" w:rsidRDefault="00817048" w:rsidP="00247B86">
            <w:r>
              <w:t>175.00-230.00</w:t>
            </w:r>
          </w:p>
        </w:tc>
        <w:tc>
          <w:tcPr>
            <w:tcW w:w="1075" w:type="dxa"/>
          </w:tcPr>
          <w:p w:rsidR="00247B86" w:rsidRPr="00EA6265" w:rsidRDefault="00817048" w:rsidP="00247B86">
            <w:r>
              <w:t>218.76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247B86" w:rsidRDefault="00817048" w:rsidP="000F5626">
            <w:pPr>
              <w:jc w:val="center"/>
            </w:pPr>
            <w:r>
              <w:t>33</w:t>
            </w:r>
          </w:p>
        </w:tc>
        <w:tc>
          <w:tcPr>
            <w:tcW w:w="1890" w:type="dxa"/>
          </w:tcPr>
          <w:p w:rsidR="00247B86" w:rsidRPr="00EA6265" w:rsidRDefault="00817048" w:rsidP="00247B86">
            <w:r>
              <w:t>170.00-230.00</w:t>
            </w:r>
          </w:p>
        </w:tc>
        <w:tc>
          <w:tcPr>
            <w:tcW w:w="1075" w:type="dxa"/>
          </w:tcPr>
          <w:p w:rsidR="00247B86" w:rsidRPr="00EA6265" w:rsidRDefault="00817048" w:rsidP="00247B86">
            <w:r>
              <w:t>213.23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812DFC" w:rsidP="000F5626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247B86" w:rsidRDefault="00817048" w:rsidP="000F562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247B86" w:rsidRPr="00EA6265" w:rsidRDefault="00817048" w:rsidP="00247B86">
            <w:r>
              <w:t>187.50</w:t>
            </w:r>
          </w:p>
        </w:tc>
        <w:tc>
          <w:tcPr>
            <w:tcW w:w="1075" w:type="dxa"/>
          </w:tcPr>
          <w:p w:rsidR="00247B86" w:rsidRPr="00EA6265" w:rsidRDefault="00817048" w:rsidP="00247B86">
            <w:r>
              <w:t>187.50</w:t>
            </w:r>
          </w:p>
        </w:tc>
      </w:tr>
      <w:tr w:rsidR="00247B86" w:rsidTr="00247B86">
        <w:tc>
          <w:tcPr>
            <w:tcW w:w="1514" w:type="dxa"/>
          </w:tcPr>
          <w:p w:rsidR="00247B86" w:rsidRPr="00EA6265" w:rsidRDefault="00445395" w:rsidP="000F5626">
            <w:pPr>
              <w:jc w:val="center"/>
            </w:pPr>
            <w:r>
              <w:t>800-8</w:t>
            </w:r>
            <w:r w:rsidR="00812DFC">
              <w:t>99lbs</w:t>
            </w:r>
          </w:p>
        </w:tc>
        <w:tc>
          <w:tcPr>
            <w:tcW w:w="551" w:type="dxa"/>
          </w:tcPr>
          <w:p w:rsidR="00247B86" w:rsidRDefault="00817048" w:rsidP="000F5626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247B86" w:rsidRPr="00EA6265" w:rsidRDefault="00247B86" w:rsidP="00247B86"/>
        </w:tc>
        <w:tc>
          <w:tcPr>
            <w:tcW w:w="1075" w:type="dxa"/>
          </w:tcPr>
          <w:p w:rsidR="00247B86" w:rsidRPr="00EA6265" w:rsidRDefault="00247B86" w:rsidP="00247B86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1000-1099lbs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B8141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  <w:r>
              <w:t>1100-1199lbs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445395" w:rsidRDefault="00B8141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87330D" w:rsidRDefault="00817048" w:rsidP="0044539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981244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Heifers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817048" w:rsidP="00445395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125.00-140.00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134.95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817048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155.00-165.00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159.57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</w:tcPr>
          <w:p w:rsidR="00445395" w:rsidRPr="00EA6265" w:rsidRDefault="00445395" w:rsidP="00445395"/>
        </w:tc>
        <w:tc>
          <w:tcPr>
            <w:tcW w:w="1075" w:type="dxa"/>
          </w:tcPr>
          <w:p w:rsidR="00445395" w:rsidRPr="00EA626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B81413" w:rsidP="00445395">
            <w:pPr>
              <w:jc w:val="center"/>
            </w:pPr>
            <w:r>
              <w:t>900-9</w:t>
            </w:r>
            <w:r w:rsidR="00445395">
              <w:t>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6E05EA" w:rsidRDefault="00817048" w:rsidP="0044539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Cow/Calf Pairs and Bred Females</w:t>
            </w:r>
          </w:p>
        </w:tc>
      </w:tr>
      <w:tr w:rsidR="002201A4" w:rsidTr="00FA3CFF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2201A4" w:rsidP="00445395">
            <w:pPr>
              <w:jc w:val="center"/>
            </w:pPr>
            <w:r>
              <w:t>Bred Females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0805AD" w:rsidP="00445395">
            <w:pPr>
              <w:jc w:val="center"/>
            </w:pPr>
            <w:r>
              <w:t>18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1A4" w:rsidRDefault="000805AD" w:rsidP="00445395">
            <w:r>
              <w:t>$1,200.00 - $1,875.00</w:t>
            </w:r>
          </w:p>
        </w:tc>
      </w:tr>
      <w:tr w:rsidR="00445395" w:rsidTr="00946DD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946DDF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125153"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395" w:rsidRPr="00686838" w:rsidRDefault="00445395" w:rsidP="00445395">
            <w:pPr>
              <w:rPr>
                <w:b/>
              </w:rPr>
            </w:pPr>
            <w:r w:rsidRPr="00686838">
              <w:rPr>
                <w:b/>
              </w:rPr>
              <w:t>Upcoming Special Feeder Auctions: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817048" w:rsidP="00445395">
            <w:r>
              <w:t>March 19</w:t>
            </w:r>
            <w:r w:rsidR="00F27776">
              <w:t>, 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r>
              <w:t>1:00p.m.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817048" w:rsidP="00445395">
            <w:r>
              <w:t>April 16, 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817048" w:rsidP="00445395">
            <w:r>
              <w:t>1:00p.m.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817048" w:rsidP="00445395">
            <w:r>
              <w:t>May 7, 2015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817048" w:rsidP="00445395">
            <w:r>
              <w:t>1:00p.m.</w:t>
            </w:r>
          </w:p>
        </w:tc>
      </w:tr>
      <w:tr w:rsidR="00445395" w:rsidTr="00297DCB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E44440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Beef Breed Feeder Steers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100-199lbs</w:t>
            </w:r>
          </w:p>
        </w:tc>
        <w:tc>
          <w:tcPr>
            <w:tcW w:w="551" w:type="dxa"/>
          </w:tcPr>
          <w:p w:rsidR="00445395" w:rsidRDefault="000805AD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Default="000805AD" w:rsidP="00445395">
            <w:r>
              <w:t>120.00-150.00</w:t>
            </w:r>
          </w:p>
        </w:tc>
        <w:tc>
          <w:tcPr>
            <w:tcW w:w="1075" w:type="dxa"/>
          </w:tcPr>
          <w:p w:rsidR="00445395" w:rsidRDefault="000805AD" w:rsidP="00445395">
            <w:r>
              <w:t>135.23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0805AD" w:rsidP="00445395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185.00</w:t>
            </w:r>
            <w:r w:rsidR="000805AD">
              <w:t>-250.00</w:t>
            </w:r>
          </w:p>
        </w:tc>
        <w:tc>
          <w:tcPr>
            <w:tcW w:w="1075" w:type="dxa"/>
          </w:tcPr>
          <w:p w:rsidR="00445395" w:rsidRPr="00EA6265" w:rsidRDefault="000805AD" w:rsidP="00445395">
            <w:r>
              <w:t>206.67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817048" w:rsidP="0044539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125.00-225.00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203.17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0805AD" w:rsidP="00445395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215.00-250.00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232.85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0805AD" w:rsidP="00445395">
            <w:pPr>
              <w:jc w:val="center"/>
            </w:pPr>
            <w:r>
              <w:t>25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180.00-247.50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231.43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0805AD" w:rsidP="00445395">
            <w:pPr>
              <w:jc w:val="center"/>
            </w:pPr>
            <w:r>
              <w:t>45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190.00-235.00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220.10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0805AD" w:rsidP="00445395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195.00-228.50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204.48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445395" w:rsidRDefault="00817048" w:rsidP="00445395">
            <w:r>
              <w:t>165.00-200.00</w:t>
            </w:r>
          </w:p>
        </w:tc>
        <w:tc>
          <w:tcPr>
            <w:tcW w:w="1075" w:type="dxa"/>
          </w:tcPr>
          <w:p w:rsidR="00445395" w:rsidRDefault="00817048" w:rsidP="00445395">
            <w:r>
              <w:t>184.16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</w:tcPr>
          <w:p w:rsidR="00445395" w:rsidRDefault="00817048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817048" w:rsidP="00445395">
            <w:r>
              <w:t>180.00</w:t>
            </w:r>
          </w:p>
        </w:tc>
        <w:tc>
          <w:tcPr>
            <w:tcW w:w="1075" w:type="dxa"/>
          </w:tcPr>
          <w:p w:rsidR="00445395" w:rsidRPr="00EA6265" w:rsidRDefault="00817048" w:rsidP="00445395">
            <w:r>
              <w:t>180.00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274EE0" w:rsidP="00445395">
            <w:pPr>
              <w:jc w:val="center"/>
            </w:pPr>
            <w:r>
              <w:t>1200-12</w:t>
            </w:r>
            <w:r w:rsidR="00445395">
              <w:t>00lbs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817048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97720C" w:rsidRDefault="000805AD" w:rsidP="0044539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981244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Steers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100-199lbs</w:t>
            </w:r>
          </w:p>
        </w:tc>
        <w:tc>
          <w:tcPr>
            <w:tcW w:w="551" w:type="dxa"/>
          </w:tcPr>
          <w:p w:rsidR="00445395" w:rsidRDefault="004162AF" w:rsidP="000805AD">
            <w:r>
              <w:t xml:space="preserve"> </w:t>
            </w:r>
            <w:r w:rsidR="000805AD">
              <w:t>22</w:t>
            </w:r>
          </w:p>
        </w:tc>
        <w:tc>
          <w:tcPr>
            <w:tcW w:w="1890" w:type="dxa"/>
          </w:tcPr>
          <w:p w:rsidR="00445395" w:rsidRPr="00EA6265" w:rsidRDefault="000805AD" w:rsidP="00445395">
            <w:r>
              <w:t>95.00-19</w:t>
            </w:r>
            <w:r w:rsidR="00A35463">
              <w:t>0.00</w:t>
            </w:r>
          </w:p>
        </w:tc>
        <w:tc>
          <w:tcPr>
            <w:tcW w:w="1075" w:type="dxa"/>
          </w:tcPr>
          <w:p w:rsidR="00445395" w:rsidRPr="00EA6265" w:rsidRDefault="000805AD" w:rsidP="00445395">
            <w:r>
              <w:t>170.52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A35463" w:rsidP="00445395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127.50-150.00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150.00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300-399lbs</w:t>
            </w:r>
          </w:p>
        </w:tc>
        <w:tc>
          <w:tcPr>
            <w:tcW w:w="551" w:type="dxa"/>
          </w:tcPr>
          <w:p w:rsidR="00445395" w:rsidRPr="00EA6265" w:rsidRDefault="00A35463" w:rsidP="00445395">
            <w:pPr>
              <w:jc w:val="center"/>
            </w:pPr>
            <w:r>
              <w:t>54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95.00-190.00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175.94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400-499lbs</w:t>
            </w:r>
          </w:p>
        </w:tc>
        <w:tc>
          <w:tcPr>
            <w:tcW w:w="551" w:type="dxa"/>
          </w:tcPr>
          <w:p w:rsidR="00445395" w:rsidRPr="00EA6265" w:rsidRDefault="00A35463" w:rsidP="00445395">
            <w:pPr>
              <w:jc w:val="center"/>
            </w:pPr>
            <w:r>
              <w:t>35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112.50-185.00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171.03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500-599lbs</w:t>
            </w:r>
          </w:p>
        </w:tc>
        <w:tc>
          <w:tcPr>
            <w:tcW w:w="551" w:type="dxa"/>
          </w:tcPr>
          <w:p w:rsidR="00445395" w:rsidRDefault="00A35463" w:rsidP="00445395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165.00-175.00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172.26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600-699lbs</w:t>
            </w:r>
          </w:p>
        </w:tc>
        <w:tc>
          <w:tcPr>
            <w:tcW w:w="551" w:type="dxa"/>
          </w:tcPr>
          <w:p w:rsidR="00445395" w:rsidRDefault="00A35463" w:rsidP="00445395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115.00-173.00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168.52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700-799lbs</w:t>
            </w:r>
          </w:p>
        </w:tc>
        <w:tc>
          <w:tcPr>
            <w:tcW w:w="551" w:type="dxa"/>
          </w:tcPr>
          <w:p w:rsidR="00445395" w:rsidRDefault="00A35463" w:rsidP="0044539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170.00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170.00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800-899lbs</w:t>
            </w:r>
          </w:p>
        </w:tc>
        <w:tc>
          <w:tcPr>
            <w:tcW w:w="551" w:type="dxa"/>
          </w:tcPr>
          <w:p w:rsidR="00445395" w:rsidRDefault="00A35463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5395" w:rsidRPr="00EA6265" w:rsidRDefault="00A35463" w:rsidP="00445395">
            <w:r>
              <w:t>137.50-145.00</w:t>
            </w:r>
          </w:p>
        </w:tc>
        <w:tc>
          <w:tcPr>
            <w:tcW w:w="1075" w:type="dxa"/>
          </w:tcPr>
          <w:p w:rsidR="00445395" w:rsidRPr="00EA6265" w:rsidRDefault="00A35463" w:rsidP="00445395">
            <w:r>
              <w:t>141.16</w:t>
            </w:r>
          </w:p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Pr="00EA6265" w:rsidRDefault="00445395" w:rsidP="00445395">
            <w:pPr>
              <w:jc w:val="center"/>
            </w:pPr>
            <w:r>
              <w:t>900-999lbs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Default="00A3546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Pr="00EA626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445395" w:rsidTr="0018634F">
        <w:tc>
          <w:tcPr>
            <w:tcW w:w="1514" w:type="dxa"/>
            <w:tcBorders>
              <w:bottom w:val="single" w:sz="4" w:space="0" w:color="auto"/>
            </w:tcBorders>
          </w:tcPr>
          <w:p w:rsidR="00445395" w:rsidRDefault="0087330D" w:rsidP="00445395">
            <w:pPr>
              <w:jc w:val="center"/>
            </w:pPr>
            <w:r>
              <w:t>1000-1099lbs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445395" w:rsidRPr="00274EE0" w:rsidRDefault="00A3546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5395" w:rsidRDefault="00445395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445395" w:rsidRDefault="00445395" w:rsidP="00445395"/>
        </w:tc>
      </w:tr>
      <w:tr w:rsidR="0087330D" w:rsidTr="0018634F">
        <w:tc>
          <w:tcPr>
            <w:tcW w:w="1514" w:type="dxa"/>
            <w:tcBorders>
              <w:bottom w:val="single" w:sz="4" w:space="0" w:color="auto"/>
            </w:tcBorders>
          </w:tcPr>
          <w:p w:rsidR="0087330D" w:rsidRDefault="0087330D" w:rsidP="00445395">
            <w:pPr>
              <w:jc w:val="center"/>
            </w:pPr>
            <w:r>
              <w:t>1100-1199.00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7330D" w:rsidRPr="00274EE0" w:rsidRDefault="00A35463" w:rsidP="00445395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330D" w:rsidRDefault="0087330D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87330D" w:rsidRDefault="0087330D" w:rsidP="00445395"/>
        </w:tc>
      </w:tr>
      <w:tr w:rsidR="0087330D" w:rsidTr="0018634F">
        <w:tc>
          <w:tcPr>
            <w:tcW w:w="1514" w:type="dxa"/>
            <w:tcBorders>
              <w:bottom w:val="single" w:sz="4" w:space="0" w:color="auto"/>
            </w:tcBorders>
          </w:tcPr>
          <w:p w:rsidR="0087330D" w:rsidRDefault="0087330D" w:rsidP="00445395">
            <w:pPr>
              <w:jc w:val="center"/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7330D" w:rsidRPr="006E05EA" w:rsidRDefault="000805AD" w:rsidP="00445395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330D" w:rsidRDefault="0087330D" w:rsidP="00445395"/>
        </w:tc>
        <w:tc>
          <w:tcPr>
            <w:tcW w:w="1075" w:type="dxa"/>
            <w:tcBorders>
              <w:bottom w:val="single" w:sz="4" w:space="0" w:color="auto"/>
            </w:tcBorders>
          </w:tcPr>
          <w:p w:rsidR="0087330D" w:rsidRDefault="0087330D" w:rsidP="00445395"/>
        </w:tc>
      </w:tr>
      <w:tr w:rsidR="00445395" w:rsidTr="0018634F">
        <w:tc>
          <w:tcPr>
            <w:tcW w:w="5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95" w:rsidRDefault="00445395" w:rsidP="00445395"/>
        </w:tc>
      </w:tr>
      <w:tr w:rsidR="00445395" w:rsidTr="0062294A">
        <w:tc>
          <w:tcPr>
            <w:tcW w:w="5030" w:type="dxa"/>
            <w:gridSpan w:val="4"/>
            <w:tcBorders>
              <w:top w:val="single" w:sz="4" w:space="0" w:color="auto"/>
            </w:tcBorders>
          </w:tcPr>
          <w:p w:rsidR="00445395" w:rsidRDefault="00445395" w:rsidP="00445395">
            <w:r>
              <w:rPr>
                <w:rFonts w:ascii="Arial Black" w:hAnsi="Arial Black"/>
              </w:rPr>
              <w:t>Dairy Breed Feeder Bulls</w:t>
            </w:r>
          </w:p>
        </w:tc>
      </w:tr>
      <w:tr w:rsidR="00445395" w:rsidTr="0062294A">
        <w:tc>
          <w:tcPr>
            <w:tcW w:w="1514" w:type="dxa"/>
          </w:tcPr>
          <w:p w:rsidR="00445395" w:rsidRDefault="00445395" w:rsidP="00445395">
            <w:pPr>
              <w:jc w:val="center"/>
            </w:pPr>
            <w:r>
              <w:t>Weight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890" w:type="dxa"/>
          </w:tcPr>
          <w:p w:rsidR="00445395" w:rsidRDefault="00445395" w:rsidP="00445395">
            <w:r>
              <w:t>Price/Hundred</w:t>
            </w:r>
          </w:p>
        </w:tc>
        <w:tc>
          <w:tcPr>
            <w:tcW w:w="1075" w:type="dxa"/>
          </w:tcPr>
          <w:p w:rsidR="00445395" w:rsidRDefault="00445395" w:rsidP="00445395">
            <w:r>
              <w:t>Avg. $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445395" w:rsidP="00445395">
            <w:pPr>
              <w:jc w:val="center"/>
            </w:pPr>
            <w:r>
              <w:t>200-299lbs</w:t>
            </w:r>
          </w:p>
        </w:tc>
        <w:tc>
          <w:tcPr>
            <w:tcW w:w="551" w:type="dxa"/>
          </w:tcPr>
          <w:p w:rsidR="00445395" w:rsidRDefault="000805AD" w:rsidP="00445395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45395" w:rsidRPr="00EA6265" w:rsidRDefault="000805AD" w:rsidP="00445395">
            <w:r>
              <w:t>150.00</w:t>
            </w:r>
          </w:p>
        </w:tc>
        <w:tc>
          <w:tcPr>
            <w:tcW w:w="1075" w:type="dxa"/>
          </w:tcPr>
          <w:p w:rsidR="00445395" w:rsidRPr="00EA6265" w:rsidRDefault="000805AD" w:rsidP="00445395">
            <w:r>
              <w:t>150.00</w:t>
            </w:r>
          </w:p>
        </w:tc>
      </w:tr>
      <w:tr w:rsidR="00445395" w:rsidRPr="00EA6265" w:rsidTr="0062294A">
        <w:tc>
          <w:tcPr>
            <w:tcW w:w="1514" w:type="dxa"/>
          </w:tcPr>
          <w:p w:rsidR="00445395" w:rsidRPr="00EA6265" w:rsidRDefault="000805AD" w:rsidP="00445395">
            <w:pPr>
              <w:jc w:val="center"/>
            </w:pPr>
            <w:r>
              <w:t>300-3</w:t>
            </w:r>
            <w:r w:rsidR="00445395">
              <w:t>99lbs</w:t>
            </w:r>
          </w:p>
        </w:tc>
        <w:tc>
          <w:tcPr>
            <w:tcW w:w="551" w:type="dxa"/>
          </w:tcPr>
          <w:p w:rsidR="00445395" w:rsidRPr="00EA6265" w:rsidRDefault="000805AD" w:rsidP="00445395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5395" w:rsidRPr="00EA6265" w:rsidRDefault="000805AD" w:rsidP="00445395">
            <w:r>
              <w:t>165.00</w:t>
            </w:r>
          </w:p>
        </w:tc>
        <w:tc>
          <w:tcPr>
            <w:tcW w:w="1075" w:type="dxa"/>
          </w:tcPr>
          <w:p w:rsidR="00445395" w:rsidRPr="00EA6265" w:rsidRDefault="000805AD" w:rsidP="00445395">
            <w:r>
              <w:t>165.00</w:t>
            </w:r>
          </w:p>
        </w:tc>
      </w:tr>
      <w:tr w:rsidR="00445395" w:rsidTr="00D25793">
        <w:tc>
          <w:tcPr>
            <w:tcW w:w="5030" w:type="dxa"/>
            <w:gridSpan w:val="4"/>
          </w:tcPr>
          <w:p w:rsidR="00445395" w:rsidRDefault="00445395" w:rsidP="00445395">
            <w:r>
              <w:rPr>
                <w:rFonts w:ascii="Arial Black" w:hAnsi="Arial Black"/>
              </w:rPr>
              <w:t>Beef Breed Feeder Bulls</w:t>
            </w:r>
          </w:p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300-399lbs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</w:tcPr>
          <w:p w:rsidR="00445395" w:rsidRDefault="00445395" w:rsidP="00445395"/>
        </w:tc>
        <w:tc>
          <w:tcPr>
            <w:tcW w:w="1075" w:type="dxa"/>
          </w:tcPr>
          <w:p w:rsidR="00445395" w:rsidRDefault="00445395" w:rsidP="00445395"/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500-599lbs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</w:tcPr>
          <w:p w:rsidR="00445395" w:rsidRDefault="00445395" w:rsidP="00445395"/>
        </w:tc>
        <w:tc>
          <w:tcPr>
            <w:tcW w:w="1075" w:type="dxa"/>
          </w:tcPr>
          <w:p w:rsidR="00445395" w:rsidRDefault="00445395" w:rsidP="00445395"/>
        </w:tc>
      </w:tr>
      <w:tr w:rsidR="00445395" w:rsidTr="00247B86">
        <w:tc>
          <w:tcPr>
            <w:tcW w:w="1514" w:type="dxa"/>
          </w:tcPr>
          <w:p w:rsidR="00445395" w:rsidRDefault="00445395" w:rsidP="00445395">
            <w:r>
              <w:t>600-699lbs</w:t>
            </w:r>
          </w:p>
        </w:tc>
        <w:tc>
          <w:tcPr>
            <w:tcW w:w="551" w:type="dxa"/>
          </w:tcPr>
          <w:p w:rsidR="00445395" w:rsidRDefault="00445395" w:rsidP="00445395">
            <w:pPr>
              <w:jc w:val="center"/>
            </w:pPr>
          </w:p>
        </w:tc>
        <w:tc>
          <w:tcPr>
            <w:tcW w:w="1890" w:type="dxa"/>
          </w:tcPr>
          <w:p w:rsidR="00445395" w:rsidRDefault="00445395" w:rsidP="00445395">
            <w:bookmarkStart w:id="0" w:name="_GoBack"/>
            <w:bookmarkEnd w:id="0"/>
          </w:p>
        </w:tc>
        <w:tc>
          <w:tcPr>
            <w:tcW w:w="1075" w:type="dxa"/>
          </w:tcPr>
          <w:p w:rsidR="00445395" w:rsidRDefault="00445395" w:rsidP="00445395"/>
        </w:tc>
      </w:tr>
      <w:tr w:rsidR="00B81413" w:rsidTr="00247B86">
        <w:tc>
          <w:tcPr>
            <w:tcW w:w="1514" w:type="dxa"/>
          </w:tcPr>
          <w:p w:rsidR="00B81413" w:rsidRDefault="00B81413" w:rsidP="00445395">
            <w:r>
              <w:t>700-799lbs</w:t>
            </w:r>
          </w:p>
        </w:tc>
        <w:tc>
          <w:tcPr>
            <w:tcW w:w="551" w:type="dxa"/>
          </w:tcPr>
          <w:p w:rsidR="00B81413" w:rsidRDefault="004162AF" w:rsidP="00445395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B81413" w:rsidRDefault="000805AD" w:rsidP="00445395">
            <w:r>
              <w:t>165.00</w:t>
            </w:r>
          </w:p>
        </w:tc>
        <w:tc>
          <w:tcPr>
            <w:tcW w:w="1075" w:type="dxa"/>
          </w:tcPr>
          <w:p w:rsidR="00B81413" w:rsidRDefault="000805AD" w:rsidP="00445395">
            <w:r>
              <w:t>165.00</w:t>
            </w:r>
          </w:p>
        </w:tc>
      </w:tr>
      <w:tr w:rsidR="00B81413" w:rsidTr="00247B86">
        <w:tc>
          <w:tcPr>
            <w:tcW w:w="1514" w:type="dxa"/>
          </w:tcPr>
          <w:p w:rsidR="00B81413" w:rsidRDefault="00B81413" w:rsidP="00445395">
            <w:r>
              <w:t>800-899lbs</w:t>
            </w:r>
          </w:p>
        </w:tc>
        <w:tc>
          <w:tcPr>
            <w:tcW w:w="551" w:type="dxa"/>
          </w:tcPr>
          <w:p w:rsidR="00B81413" w:rsidRDefault="00B81413" w:rsidP="00445395">
            <w:pPr>
              <w:jc w:val="center"/>
            </w:pPr>
          </w:p>
        </w:tc>
        <w:tc>
          <w:tcPr>
            <w:tcW w:w="1890" w:type="dxa"/>
          </w:tcPr>
          <w:p w:rsidR="00B81413" w:rsidRDefault="00B81413" w:rsidP="00445395"/>
        </w:tc>
        <w:tc>
          <w:tcPr>
            <w:tcW w:w="1075" w:type="dxa"/>
          </w:tcPr>
          <w:p w:rsidR="00B81413" w:rsidRDefault="00B81413" w:rsidP="00445395"/>
        </w:tc>
      </w:tr>
    </w:tbl>
    <w:p w:rsidR="00EA6265" w:rsidRPr="00EA6265" w:rsidRDefault="00EA6265" w:rsidP="00297DCB">
      <w:pPr>
        <w:rPr>
          <w:rFonts w:ascii="Arial Black" w:hAnsi="Arial Black"/>
        </w:rPr>
      </w:pPr>
    </w:p>
    <w:sectPr w:rsidR="00EA6265" w:rsidRPr="00EA6265" w:rsidSect="00EA62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5"/>
    <w:rsid w:val="00045437"/>
    <w:rsid w:val="000718CE"/>
    <w:rsid w:val="000805AD"/>
    <w:rsid w:val="000910EB"/>
    <w:rsid w:val="00095B8A"/>
    <w:rsid w:val="000A7F5B"/>
    <w:rsid w:val="000C251B"/>
    <w:rsid w:val="000D0691"/>
    <w:rsid w:val="001416B0"/>
    <w:rsid w:val="0018634F"/>
    <w:rsid w:val="001D1FFD"/>
    <w:rsid w:val="001D6AE1"/>
    <w:rsid w:val="002201A4"/>
    <w:rsid w:val="00247B86"/>
    <w:rsid w:val="00274EE0"/>
    <w:rsid w:val="00297DCB"/>
    <w:rsid w:val="004162AF"/>
    <w:rsid w:val="004410ED"/>
    <w:rsid w:val="00445395"/>
    <w:rsid w:val="00546FB0"/>
    <w:rsid w:val="005B3740"/>
    <w:rsid w:val="005E4804"/>
    <w:rsid w:val="006731FC"/>
    <w:rsid w:val="00686838"/>
    <w:rsid w:val="00690B56"/>
    <w:rsid w:val="006E05EA"/>
    <w:rsid w:val="00812DFC"/>
    <w:rsid w:val="00817048"/>
    <w:rsid w:val="0087330D"/>
    <w:rsid w:val="00946DDF"/>
    <w:rsid w:val="0097720C"/>
    <w:rsid w:val="00981244"/>
    <w:rsid w:val="00A10FB0"/>
    <w:rsid w:val="00A35463"/>
    <w:rsid w:val="00B81413"/>
    <w:rsid w:val="00CD0C4F"/>
    <w:rsid w:val="00D11721"/>
    <w:rsid w:val="00D243C1"/>
    <w:rsid w:val="00E44440"/>
    <w:rsid w:val="00EA6265"/>
    <w:rsid w:val="00F2777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8B717-D446-4189-A7CA-C0F4DB39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5"/>
  </w:style>
  <w:style w:type="paragraph" w:styleId="Heading1">
    <w:name w:val="heading 1"/>
    <w:basedOn w:val="Normal"/>
    <w:next w:val="Normal"/>
    <w:link w:val="Heading1Char"/>
    <w:uiPriority w:val="9"/>
    <w:qFormat/>
    <w:rsid w:val="00EA626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26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26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265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2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2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265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265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265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26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26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26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26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26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26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26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26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26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265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A6265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626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26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26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A6265"/>
    <w:rPr>
      <w:b/>
      <w:bCs/>
    </w:rPr>
  </w:style>
  <w:style w:type="character" w:styleId="Emphasis">
    <w:name w:val="Emphasis"/>
    <w:basedOn w:val="DefaultParagraphFont"/>
    <w:uiPriority w:val="20"/>
    <w:qFormat/>
    <w:rsid w:val="00EA6265"/>
    <w:rPr>
      <w:i/>
      <w:iCs/>
    </w:rPr>
  </w:style>
  <w:style w:type="paragraph" w:styleId="NoSpacing">
    <w:name w:val="No Spacing"/>
    <w:uiPriority w:val="1"/>
    <w:qFormat/>
    <w:rsid w:val="00EA6265"/>
  </w:style>
  <w:style w:type="paragraph" w:styleId="Quote">
    <w:name w:val="Quote"/>
    <w:basedOn w:val="Normal"/>
    <w:next w:val="Normal"/>
    <w:link w:val="QuoteChar"/>
    <w:uiPriority w:val="29"/>
    <w:qFormat/>
    <w:rsid w:val="00EA626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A626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26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26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62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2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2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626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A626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265"/>
    <w:pPr>
      <w:outlineLvl w:val="9"/>
    </w:pPr>
  </w:style>
  <w:style w:type="table" w:styleId="TableGrid">
    <w:name w:val="Table Grid"/>
    <w:basedOn w:val="TableNormal"/>
    <w:uiPriority w:val="39"/>
    <w:rsid w:val="00EA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1EC9-24B3-443C-8C33-BA7D0AD3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2014-10-03T18:41:00Z</cp:lastPrinted>
  <dcterms:created xsi:type="dcterms:W3CDTF">2015-01-09T22:29:00Z</dcterms:created>
  <dcterms:modified xsi:type="dcterms:W3CDTF">2015-01-09T22:29:00Z</dcterms:modified>
</cp:coreProperties>
</file>